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00E7F" w14:textId="77777777" w:rsidR="00D0094D" w:rsidRPr="00380480" w:rsidRDefault="00D0094D" w:rsidP="00D0094D">
      <w:pPr>
        <w:rPr>
          <w:rFonts w:cs="Arial"/>
        </w:rPr>
      </w:pPr>
    </w:p>
    <w:p w14:paraId="7B28CEE9" w14:textId="77777777" w:rsidR="00D0094D" w:rsidRPr="00380480" w:rsidRDefault="00D0094D" w:rsidP="00D0094D">
      <w:pPr>
        <w:rPr>
          <w:rFonts w:cs="Arial"/>
        </w:rPr>
      </w:pPr>
    </w:p>
    <w:p w14:paraId="6796CA5C" w14:textId="77777777" w:rsidR="00D0094D" w:rsidRPr="00380480" w:rsidRDefault="00D0094D" w:rsidP="00D0094D">
      <w:pPr>
        <w:rPr>
          <w:rFonts w:cs="Arial"/>
        </w:rPr>
      </w:pPr>
    </w:p>
    <w:p w14:paraId="1EDE263B" w14:textId="77777777" w:rsidR="00D0094D" w:rsidRPr="00380480" w:rsidRDefault="00D0094D" w:rsidP="00D0094D">
      <w:pPr>
        <w:pStyle w:val="Title"/>
      </w:pPr>
      <w:bookmarkStart w:id="0" w:name="_Toc85847724"/>
      <w:bookmarkStart w:id="1" w:name="_Toc86542135"/>
      <w:bookmarkStart w:id="2" w:name="_Toc88827034"/>
      <w:bookmarkStart w:id="3" w:name="_Toc103393483"/>
      <w:bookmarkStart w:id="4" w:name="_Toc103395045"/>
      <w:bookmarkStart w:id="5" w:name="_Toc103400607"/>
      <w:bookmarkStart w:id="6" w:name="_Toc106546957"/>
      <w:bookmarkStart w:id="7" w:name="_Toc106547721"/>
      <w:bookmarkStart w:id="8" w:name="_Toc106547927"/>
      <w:bookmarkStart w:id="9" w:name="_Toc107068460"/>
      <w:bookmarkStart w:id="10" w:name="_Toc107118689"/>
      <w:bookmarkStart w:id="11" w:name="_Toc107119174"/>
      <w:bookmarkStart w:id="12" w:name="_Toc107119609"/>
      <w:bookmarkStart w:id="13" w:name="_Toc107120915"/>
      <w:bookmarkStart w:id="14" w:name="_Toc107192869"/>
      <w:bookmarkStart w:id="15" w:name="_Toc107193261"/>
      <w:bookmarkStart w:id="16" w:name="_Toc107193444"/>
      <w:bookmarkStart w:id="17" w:name="_Toc107193690"/>
      <w:bookmarkStart w:id="18" w:name="_Toc107193834"/>
      <w:bookmarkStart w:id="19" w:name="_Toc107194041"/>
      <w:bookmarkStart w:id="20" w:name="_Toc107194486"/>
      <w:bookmarkStart w:id="21" w:name="_Toc107201199"/>
      <w:bookmarkStart w:id="22" w:name="_Toc137798036"/>
      <w:r w:rsidRPr="00380480">
        <w:t xml:space="preserve">Part </w:t>
      </w:r>
      <w:r>
        <w:t>4</w:t>
      </w:r>
      <w:r w:rsidRPr="00380480">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Site Information</w:t>
      </w:r>
    </w:p>
    <w:p w14:paraId="4B6D741C" w14:textId="77777777" w:rsidR="00D0094D" w:rsidRPr="00380480" w:rsidRDefault="00D0094D" w:rsidP="00D0094D">
      <w:pPr>
        <w:rPr>
          <w:rFonts w:cs="Arial"/>
        </w:rPr>
      </w:pPr>
    </w:p>
    <w:p w14:paraId="410C255F" w14:textId="77777777" w:rsidR="00D0094D" w:rsidRPr="00380480" w:rsidRDefault="00D0094D" w:rsidP="00D0094D">
      <w:pPr>
        <w:rPr>
          <w:rFonts w:cs="Arial"/>
        </w:rPr>
      </w:pPr>
    </w:p>
    <w:p w14:paraId="0A028721" w14:textId="77777777" w:rsidR="00D0094D" w:rsidRPr="00380480" w:rsidRDefault="00D0094D" w:rsidP="00D0094D">
      <w:pPr>
        <w:rPr>
          <w:rFonts w:cs="Arial"/>
        </w:rPr>
      </w:pPr>
    </w:p>
    <w:p w14:paraId="1E06B9C2" w14:textId="77777777" w:rsidR="00D0094D" w:rsidRPr="00380480" w:rsidRDefault="00D0094D" w:rsidP="00D0094D">
      <w:pPr>
        <w:rPr>
          <w:rFonts w:cs="Arial"/>
        </w:rPr>
      </w:pPr>
    </w:p>
    <w:p w14:paraId="031106DF" w14:textId="77777777" w:rsidR="00D0094D" w:rsidRPr="00380480" w:rsidRDefault="00D0094D" w:rsidP="00D0094D">
      <w:pPr>
        <w:rPr>
          <w:rFonts w:cs="Arial"/>
        </w:rPr>
      </w:pPr>
    </w:p>
    <w:p w14:paraId="3F413FC0" w14:textId="77777777" w:rsidR="00D0094D" w:rsidRPr="00380480" w:rsidRDefault="00D0094D" w:rsidP="00D0094D">
      <w:pPr>
        <w:rPr>
          <w:rFonts w:cs="Arial"/>
        </w:rPr>
      </w:pPr>
    </w:p>
    <w:p w14:paraId="45377F12" w14:textId="77777777" w:rsidR="00D0094D" w:rsidRPr="00380480" w:rsidRDefault="00D0094D" w:rsidP="00D0094D">
      <w:pPr>
        <w:rPr>
          <w:rFonts w:cs="Arial"/>
        </w:rPr>
      </w:pPr>
    </w:p>
    <w:p w14:paraId="7D12A99B" w14:textId="77777777" w:rsidR="00D0094D" w:rsidRPr="00380480" w:rsidRDefault="00D0094D" w:rsidP="00D0094D">
      <w:pPr>
        <w:rPr>
          <w:rFonts w:cs="Arial"/>
        </w:rPr>
      </w:pPr>
    </w:p>
    <w:p w14:paraId="500197DE" w14:textId="77777777" w:rsidR="00D0094D" w:rsidRPr="00380480" w:rsidRDefault="00D0094D" w:rsidP="00D0094D">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D0094D" w:rsidRPr="00380480" w14:paraId="71EBBE49" w14:textId="77777777" w:rsidTr="009E2CD9">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682C0387" w14:textId="77777777" w:rsidR="00D0094D" w:rsidRPr="00380480" w:rsidRDefault="00D0094D" w:rsidP="009E2CD9">
            <w:pPr>
              <w:rPr>
                <w:b/>
                <w:bCs/>
                <w:sz w:val="28"/>
              </w:rPr>
            </w:pPr>
            <w:r w:rsidRPr="00380480">
              <w:rPr>
                <w:b/>
                <w:bCs/>
                <w:sz w:val="28"/>
              </w:rPr>
              <w:t>Document reference</w:t>
            </w:r>
          </w:p>
        </w:tc>
        <w:tc>
          <w:tcPr>
            <w:tcW w:w="5940" w:type="dxa"/>
            <w:tcBorders>
              <w:left w:val="single" w:sz="2" w:space="0" w:color="auto"/>
              <w:bottom w:val="single" w:sz="2" w:space="0" w:color="auto"/>
              <w:right w:val="single" w:sz="2" w:space="0" w:color="auto"/>
            </w:tcBorders>
          </w:tcPr>
          <w:p w14:paraId="7B9030C0" w14:textId="77777777" w:rsidR="00D0094D" w:rsidRPr="00380480" w:rsidRDefault="00D0094D" w:rsidP="009E2CD9">
            <w:pPr>
              <w:rPr>
                <w:b/>
                <w:bCs/>
                <w:sz w:val="28"/>
              </w:rPr>
            </w:pPr>
            <w:r w:rsidRPr="00380480">
              <w:rPr>
                <w:b/>
                <w:bCs/>
                <w:sz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65AB265E" w14:textId="77777777" w:rsidR="00D0094D" w:rsidRPr="00380480" w:rsidRDefault="00D0094D" w:rsidP="009E2CD9">
            <w:pPr>
              <w:rPr>
                <w:b/>
                <w:bCs/>
                <w:sz w:val="28"/>
              </w:rPr>
            </w:pPr>
            <w:r w:rsidRPr="00380480">
              <w:rPr>
                <w:b/>
                <w:bCs/>
                <w:sz w:val="28"/>
              </w:rPr>
              <w:t>No of pages</w:t>
            </w:r>
          </w:p>
        </w:tc>
      </w:tr>
      <w:tr w:rsidR="00D0094D" w:rsidRPr="00380480" w14:paraId="686E4660" w14:textId="77777777" w:rsidTr="009E2CD9">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7BEFE410" w14:textId="77777777" w:rsidR="00D0094D" w:rsidRPr="00380480" w:rsidRDefault="00D0094D" w:rsidP="009E2CD9">
            <w:pPr>
              <w:jc w:val="right"/>
            </w:pPr>
          </w:p>
        </w:tc>
        <w:tc>
          <w:tcPr>
            <w:tcW w:w="5940" w:type="dxa"/>
            <w:tcBorders>
              <w:top w:val="single" w:sz="2" w:space="0" w:color="auto"/>
              <w:left w:val="single" w:sz="2" w:space="0" w:color="auto"/>
              <w:right w:val="single" w:sz="2" w:space="0" w:color="auto"/>
            </w:tcBorders>
          </w:tcPr>
          <w:p w14:paraId="3D0D293B" w14:textId="77777777" w:rsidR="00D0094D" w:rsidRPr="00380480" w:rsidRDefault="00D0094D" w:rsidP="009E2CD9">
            <w:r w:rsidRPr="00380480">
              <w:t>This cover page</w:t>
            </w:r>
          </w:p>
        </w:tc>
        <w:tc>
          <w:tcPr>
            <w:tcW w:w="1263" w:type="dxa"/>
            <w:tcBorders>
              <w:top w:val="single" w:sz="2" w:space="0" w:color="auto"/>
              <w:left w:val="single" w:sz="2" w:space="0" w:color="auto"/>
            </w:tcBorders>
            <w:tcMar>
              <w:top w:w="85" w:type="dxa"/>
              <w:left w:w="85" w:type="dxa"/>
              <w:bottom w:w="85" w:type="dxa"/>
              <w:right w:w="85" w:type="dxa"/>
            </w:tcMar>
          </w:tcPr>
          <w:p w14:paraId="3CF39A2B" w14:textId="77777777" w:rsidR="00D0094D" w:rsidRPr="00380480" w:rsidRDefault="00D0094D" w:rsidP="009E2CD9">
            <w:pPr>
              <w:jc w:val="center"/>
            </w:pPr>
            <w:r w:rsidRPr="00380480">
              <w:t>1</w:t>
            </w:r>
          </w:p>
        </w:tc>
      </w:tr>
      <w:tr w:rsidR="00D0094D" w:rsidRPr="00380480" w14:paraId="4B9312F2"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698EBA26" w14:textId="77777777" w:rsidR="00D0094D" w:rsidRPr="00380480" w:rsidRDefault="00D0094D" w:rsidP="009E2CD9">
            <w:pPr>
              <w:jc w:val="right"/>
            </w:pPr>
            <w:r w:rsidRPr="00380480">
              <w:t>C</w:t>
            </w:r>
            <w:r>
              <w:t>4</w:t>
            </w:r>
          </w:p>
        </w:tc>
        <w:tc>
          <w:tcPr>
            <w:tcW w:w="5940" w:type="dxa"/>
            <w:tcBorders>
              <w:left w:val="single" w:sz="2" w:space="0" w:color="auto"/>
              <w:right w:val="single" w:sz="2" w:space="0" w:color="auto"/>
            </w:tcBorders>
          </w:tcPr>
          <w:p w14:paraId="23882583" w14:textId="77777777" w:rsidR="00D0094D" w:rsidRPr="00380480" w:rsidRDefault="00D0094D" w:rsidP="009E2CD9">
            <w:r>
              <w:t>Site</w:t>
            </w:r>
            <w:r w:rsidRPr="00380480">
              <w:t xml:space="preserve"> Information</w:t>
            </w:r>
          </w:p>
        </w:tc>
        <w:tc>
          <w:tcPr>
            <w:tcW w:w="1263" w:type="dxa"/>
            <w:tcBorders>
              <w:left w:val="single" w:sz="2" w:space="0" w:color="auto"/>
            </w:tcBorders>
            <w:tcMar>
              <w:top w:w="85" w:type="dxa"/>
              <w:left w:w="85" w:type="dxa"/>
              <w:bottom w:w="85" w:type="dxa"/>
              <w:right w:w="85" w:type="dxa"/>
            </w:tcMar>
          </w:tcPr>
          <w:p w14:paraId="3913E709" w14:textId="77777777" w:rsidR="00D0094D" w:rsidRPr="00380480" w:rsidRDefault="00D0094D" w:rsidP="009E2CD9">
            <w:pPr>
              <w:jc w:val="center"/>
            </w:pPr>
          </w:p>
        </w:tc>
      </w:tr>
      <w:tr w:rsidR="00D0094D" w:rsidRPr="00380480" w14:paraId="1A6FCD94"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644A9D1D" w14:textId="77777777" w:rsidR="00D0094D" w:rsidRPr="00380480" w:rsidRDefault="00D0094D" w:rsidP="009E2CD9">
            <w:pPr>
              <w:jc w:val="right"/>
            </w:pPr>
          </w:p>
        </w:tc>
        <w:tc>
          <w:tcPr>
            <w:tcW w:w="5940" w:type="dxa"/>
            <w:tcBorders>
              <w:left w:val="single" w:sz="2" w:space="0" w:color="auto"/>
              <w:right w:val="single" w:sz="2" w:space="0" w:color="auto"/>
            </w:tcBorders>
          </w:tcPr>
          <w:p w14:paraId="1D7A3B27" w14:textId="77777777" w:rsidR="00D0094D" w:rsidRPr="00380480" w:rsidRDefault="00D0094D" w:rsidP="009E2CD9"/>
        </w:tc>
        <w:tc>
          <w:tcPr>
            <w:tcW w:w="1263" w:type="dxa"/>
            <w:tcBorders>
              <w:left w:val="single" w:sz="2" w:space="0" w:color="auto"/>
            </w:tcBorders>
            <w:tcMar>
              <w:top w:w="85" w:type="dxa"/>
              <w:left w:w="85" w:type="dxa"/>
              <w:bottom w:w="85" w:type="dxa"/>
              <w:right w:w="85" w:type="dxa"/>
            </w:tcMar>
          </w:tcPr>
          <w:p w14:paraId="753C03EF" w14:textId="77777777" w:rsidR="00D0094D" w:rsidRPr="00380480" w:rsidRDefault="00D0094D" w:rsidP="009E2CD9">
            <w:pPr>
              <w:jc w:val="center"/>
            </w:pPr>
          </w:p>
        </w:tc>
      </w:tr>
      <w:tr w:rsidR="00D0094D" w:rsidRPr="00380480" w14:paraId="4B3B3490"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4E2E7404" w14:textId="77777777" w:rsidR="00D0094D" w:rsidRPr="00380480" w:rsidRDefault="00D0094D" w:rsidP="009E2CD9">
            <w:pPr>
              <w:jc w:val="right"/>
            </w:pPr>
          </w:p>
        </w:tc>
        <w:tc>
          <w:tcPr>
            <w:tcW w:w="5940" w:type="dxa"/>
            <w:tcBorders>
              <w:left w:val="single" w:sz="2" w:space="0" w:color="auto"/>
              <w:right w:val="single" w:sz="2" w:space="0" w:color="auto"/>
            </w:tcBorders>
          </w:tcPr>
          <w:p w14:paraId="6725A1B5" w14:textId="77777777" w:rsidR="00D0094D" w:rsidRPr="00380480" w:rsidRDefault="00D0094D" w:rsidP="009E2CD9"/>
        </w:tc>
        <w:tc>
          <w:tcPr>
            <w:tcW w:w="1263" w:type="dxa"/>
            <w:tcBorders>
              <w:left w:val="single" w:sz="2" w:space="0" w:color="auto"/>
            </w:tcBorders>
            <w:tcMar>
              <w:top w:w="85" w:type="dxa"/>
              <w:left w:w="85" w:type="dxa"/>
              <w:bottom w:w="85" w:type="dxa"/>
              <w:right w:w="85" w:type="dxa"/>
            </w:tcMar>
          </w:tcPr>
          <w:p w14:paraId="29B977F1" w14:textId="77777777" w:rsidR="00D0094D" w:rsidRPr="00380480" w:rsidRDefault="00D0094D" w:rsidP="009E2CD9">
            <w:pPr>
              <w:jc w:val="center"/>
            </w:pPr>
          </w:p>
        </w:tc>
      </w:tr>
      <w:tr w:rsidR="00D0094D" w:rsidRPr="00380480" w14:paraId="7BA71409"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395C5440" w14:textId="77777777" w:rsidR="00D0094D" w:rsidRPr="00380480" w:rsidRDefault="00D0094D" w:rsidP="009E2CD9">
            <w:pPr>
              <w:jc w:val="right"/>
            </w:pPr>
          </w:p>
        </w:tc>
        <w:tc>
          <w:tcPr>
            <w:tcW w:w="5940" w:type="dxa"/>
            <w:tcBorders>
              <w:left w:val="single" w:sz="2" w:space="0" w:color="auto"/>
              <w:right w:val="single" w:sz="2" w:space="0" w:color="auto"/>
            </w:tcBorders>
          </w:tcPr>
          <w:p w14:paraId="2618F038" w14:textId="77777777" w:rsidR="00D0094D" w:rsidRPr="00380480" w:rsidRDefault="00D0094D" w:rsidP="009E2CD9"/>
        </w:tc>
        <w:tc>
          <w:tcPr>
            <w:tcW w:w="1263" w:type="dxa"/>
            <w:tcBorders>
              <w:left w:val="single" w:sz="2" w:space="0" w:color="auto"/>
            </w:tcBorders>
            <w:tcMar>
              <w:top w:w="85" w:type="dxa"/>
              <w:left w:w="85" w:type="dxa"/>
              <w:bottom w:w="85" w:type="dxa"/>
              <w:right w:w="85" w:type="dxa"/>
            </w:tcMar>
          </w:tcPr>
          <w:p w14:paraId="25C46D6F" w14:textId="77777777" w:rsidR="00D0094D" w:rsidRPr="00380480" w:rsidRDefault="00D0094D" w:rsidP="009E2CD9">
            <w:pPr>
              <w:jc w:val="center"/>
            </w:pPr>
          </w:p>
        </w:tc>
      </w:tr>
      <w:tr w:rsidR="00D0094D" w:rsidRPr="00380480" w14:paraId="025A477F"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53B89FDE" w14:textId="77777777" w:rsidR="00D0094D" w:rsidRPr="00380480" w:rsidRDefault="00D0094D" w:rsidP="009E2CD9">
            <w:pPr>
              <w:jc w:val="right"/>
            </w:pPr>
          </w:p>
        </w:tc>
        <w:tc>
          <w:tcPr>
            <w:tcW w:w="5940" w:type="dxa"/>
            <w:tcBorders>
              <w:left w:val="single" w:sz="2" w:space="0" w:color="auto"/>
              <w:right w:val="single" w:sz="2" w:space="0" w:color="auto"/>
            </w:tcBorders>
          </w:tcPr>
          <w:p w14:paraId="6CD9F890" w14:textId="77777777" w:rsidR="00D0094D" w:rsidRPr="00380480" w:rsidRDefault="00D0094D" w:rsidP="009E2CD9"/>
        </w:tc>
        <w:tc>
          <w:tcPr>
            <w:tcW w:w="1263" w:type="dxa"/>
            <w:tcBorders>
              <w:left w:val="single" w:sz="2" w:space="0" w:color="auto"/>
            </w:tcBorders>
            <w:tcMar>
              <w:top w:w="85" w:type="dxa"/>
              <w:left w:w="85" w:type="dxa"/>
              <w:bottom w:w="85" w:type="dxa"/>
              <w:right w:w="85" w:type="dxa"/>
            </w:tcMar>
          </w:tcPr>
          <w:p w14:paraId="0121A241" w14:textId="77777777" w:rsidR="00D0094D" w:rsidRPr="00380480" w:rsidRDefault="00D0094D" w:rsidP="009E2CD9">
            <w:pPr>
              <w:jc w:val="center"/>
            </w:pPr>
          </w:p>
        </w:tc>
      </w:tr>
      <w:tr w:rsidR="00D0094D" w:rsidRPr="00380480" w14:paraId="5440F19E"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5C75893C" w14:textId="77777777" w:rsidR="00D0094D" w:rsidRPr="00380480" w:rsidRDefault="00D0094D" w:rsidP="009E2CD9">
            <w:pPr>
              <w:jc w:val="right"/>
            </w:pPr>
          </w:p>
        </w:tc>
        <w:tc>
          <w:tcPr>
            <w:tcW w:w="5940" w:type="dxa"/>
            <w:tcBorders>
              <w:left w:val="single" w:sz="2" w:space="0" w:color="auto"/>
              <w:right w:val="single" w:sz="2" w:space="0" w:color="auto"/>
            </w:tcBorders>
          </w:tcPr>
          <w:p w14:paraId="241EADAF" w14:textId="77777777" w:rsidR="00D0094D" w:rsidRPr="00380480" w:rsidRDefault="00D0094D" w:rsidP="009E2CD9"/>
        </w:tc>
        <w:tc>
          <w:tcPr>
            <w:tcW w:w="1263" w:type="dxa"/>
            <w:tcBorders>
              <w:left w:val="single" w:sz="2" w:space="0" w:color="auto"/>
            </w:tcBorders>
            <w:tcMar>
              <w:top w:w="85" w:type="dxa"/>
              <w:left w:w="85" w:type="dxa"/>
              <w:bottom w:w="85" w:type="dxa"/>
              <w:right w:w="85" w:type="dxa"/>
            </w:tcMar>
          </w:tcPr>
          <w:p w14:paraId="47F9C680" w14:textId="77777777" w:rsidR="00D0094D" w:rsidRPr="00380480" w:rsidRDefault="00D0094D" w:rsidP="009E2CD9">
            <w:pPr>
              <w:jc w:val="center"/>
            </w:pPr>
          </w:p>
        </w:tc>
      </w:tr>
      <w:tr w:rsidR="00D0094D" w:rsidRPr="00380480" w14:paraId="09456C7B"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5A82216C" w14:textId="77777777" w:rsidR="00D0094D" w:rsidRPr="00380480" w:rsidRDefault="00D0094D" w:rsidP="009E2CD9">
            <w:pPr>
              <w:jc w:val="right"/>
            </w:pPr>
          </w:p>
        </w:tc>
        <w:tc>
          <w:tcPr>
            <w:tcW w:w="5940" w:type="dxa"/>
            <w:tcBorders>
              <w:left w:val="single" w:sz="2" w:space="0" w:color="auto"/>
              <w:right w:val="single" w:sz="2" w:space="0" w:color="auto"/>
            </w:tcBorders>
          </w:tcPr>
          <w:p w14:paraId="4D492312" w14:textId="77777777" w:rsidR="00D0094D" w:rsidRPr="00380480" w:rsidRDefault="00D0094D" w:rsidP="009E2CD9"/>
        </w:tc>
        <w:tc>
          <w:tcPr>
            <w:tcW w:w="1263" w:type="dxa"/>
            <w:tcBorders>
              <w:left w:val="single" w:sz="2" w:space="0" w:color="auto"/>
            </w:tcBorders>
            <w:tcMar>
              <w:top w:w="85" w:type="dxa"/>
              <w:left w:w="85" w:type="dxa"/>
              <w:bottom w:w="85" w:type="dxa"/>
              <w:right w:w="85" w:type="dxa"/>
            </w:tcMar>
          </w:tcPr>
          <w:p w14:paraId="09D34687" w14:textId="77777777" w:rsidR="00D0094D" w:rsidRPr="00380480" w:rsidRDefault="00D0094D" w:rsidP="009E2CD9">
            <w:pPr>
              <w:jc w:val="center"/>
            </w:pPr>
          </w:p>
        </w:tc>
      </w:tr>
      <w:tr w:rsidR="00D0094D" w:rsidRPr="00380480" w14:paraId="69218BE0"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475F7071" w14:textId="77777777" w:rsidR="00D0094D" w:rsidRPr="00380480" w:rsidRDefault="00D0094D" w:rsidP="009E2CD9">
            <w:pPr>
              <w:jc w:val="right"/>
            </w:pPr>
          </w:p>
        </w:tc>
        <w:tc>
          <w:tcPr>
            <w:tcW w:w="5940" w:type="dxa"/>
            <w:tcBorders>
              <w:left w:val="single" w:sz="2" w:space="0" w:color="auto"/>
              <w:right w:val="single" w:sz="2" w:space="0" w:color="auto"/>
            </w:tcBorders>
          </w:tcPr>
          <w:p w14:paraId="33697D03" w14:textId="77777777" w:rsidR="00D0094D" w:rsidRPr="00380480" w:rsidRDefault="00D0094D" w:rsidP="009E2CD9"/>
        </w:tc>
        <w:tc>
          <w:tcPr>
            <w:tcW w:w="1263" w:type="dxa"/>
            <w:tcBorders>
              <w:left w:val="single" w:sz="2" w:space="0" w:color="auto"/>
            </w:tcBorders>
            <w:tcMar>
              <w:top w:w="85" w:type="dxa"/>
              <w:left w:w="85" w:type="dxa"/>
              <w:bottom w:w="85" w:type="dxa"/>
              <w:right w:w="85" w:type="dxa"/>
            </w:tcMar>
          </w:tcPr>
          <w:p w14:paraId="70EDAD62" w14:textId="77777777" w:rsidR="00D0094D" w:rsidRPr="00380480" w:rsidRDefault="00D0094D" w:rsidP="009E2CD9">
            <w:pPr>
              <w:jc w:val="center"/>
            </w:pPr>
          </w:p>
        </w:tc>
      </w:tr>
      <w:tr w:rsidR="00D0094D" w:rsidRPr="00380480" w14:paraId="53425F01" w14:textId="77777777" w:rsidTr="009E2CD9">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46FFF335" w14:textId="77777777" w:rsidR="00D0094D" w:rsidRPr="00380480" w:rsidRDefault="00D0094D" w:rsidP="009E2CD9">
            <w:pPr>
              <w:jc w:val="right"/>
            </w:pPr>
          </w:p>
        </w:tc>
        <w:tc>
          <w:tcPr>
            <w:tcW w:w="5940" w:type="dxa"/>
            <w:tcBorders>
              <w:left w:val="single" w:sz="2" w:space="0" w:color="auto"/>
              <w:bottom w:val="single" w:sz="2" w:space="0" w:color="auto"/>
              <w:right w:val="single" w:sz="2" w:space="0" w:color="auto"/>
            </w:tcBorders>
          </w:tcPr>
          <w:p w14:paraId="64220222" w14:textId="77777777" w:rsidR="00D0094D" w:rsidRPr="00380480" w:rsidRDefault="00D0094D" w:rsidP="009E2CD9"/>
        </w:tc>
        <w:tc>
          <w:tcPr>
            <w:tcW w:w="1263" w:type="dxa"/>
            <w:tcBorders>
              <w:left w:val="single" w:sz="2" w:space="0" w:color="auto"/>
              <w:bottom w:val="single" w:sz="2" w:space="0" w:color="auto"/>
            </w:tcBorders>
            <w:tcMar>
              <w:top w:w="85" w:type="dxa"/>
              <w:left w:w="85" w:type="dxa"/>
              <w:bottom w:w="85" w:type="dxa"/>
              <w:right w:w="85" w:type="dxa"/>
            </w:tcMar>
          </w:tcPr>
          <w:p w14:paraId="07B8AFF1" w14:textId="77777777" w:rsidR="00D0094D" w:rsidRPr="00380480" w:rsidRDefault="00D0094D" w:rsidP="009E2CD9">
            <w:pPr>
              <w:jc w:val="center"/>
            </w:pPr>
          </w:p>
        </w:tc>
      </w:tr>
      <w:tr w:rsidR="00D0094D" w:rsidRPr="00380480" w14:paraId="400E6BB1" w14:textId="77777777" w:rsidTr="009E2CD9">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34439AE1" w14:textId="77777777" w:rsidR="00D0094D" w:rsidRPr="00380480" w:rsidRDefault="00D0094D" w:rsidP="009E2CD9">
            <w:pPr>
              <w:jc w:val="right"/>
            </w:pPr>
          </w:p>
        </w:tc>
        <w:tc>
          <w:tcPr>
            <w:tcW w:w="5940" w:type="dxa"/>
            <w:tcBorders>
              <w:left w:val="single" w:sz="2" w:space="0" w:color="auto"/>
              <w:bottom w:val="single" w:sz="2" w:space="0" w:color="auto"/>
              <w:right w:val="single" w:sz="2" w:space="0" w:color="auto"/>
            </w:tcBorders>
          </w:tcPr>
          <w:p w14:paraId="20998AB3" w14:textId="77777777" w:rsidR="00D0094D" w:rsidRPr="00380480" w:rsidRDefault="00D0094D" w:rsidP="009E2CD9">
            <w:pPr>
              <w:jc w:val="right"/>
            </w:pPr>
            <w:r w:rsidRPr="00380480">
              <w:t>Total number of pages</w:t>
            </w:r>
          </w:p>
        </w:tc>
        <w:tc>
          <w:tcPr>
            <w:tcW w:w="1263" w:type="dxa"/>
            <w:tcBorders>
              <w:left w:val="single" w:sz="2" w:space="0" w:color="auto"/>
              <w:bottom w:val="single" w:sz="2" w:space="0" w:color="auto"/>
            </w:tcBorders>
            <w:tcMar>
              <w:top w:w="85" w:type="dxa"/>
              <w:left w:w="85" w:type="dxa"/>
              <w:bottom w:w="85" w:type="dxa"/>
              <w:right w:w="85" w:type="dxa"/>
            </w:tcMar>
          </w:tcPr>
          <w:p w14:paraId="3D6AAA27" w14:textId="77777777" w:rsidR="00D0094D" w:rsidRPr="00380480" w:rsidRDefault="00D0094D" w:rsidP="009E2CD9">
            <w:pPr>
              <w:jc w:val="center"/>
            </w:pPr>
          </w:p>
        </w:tc>
      </w:tr>
    </w:tbl>
    <w:p w14:paraId="044630C2" w14:textId="77777777" w:rsidR="00D0094D" w:rsidRPr="00380480" w:rsidRDefault="00D0094D" w:rsidP="00D0094D">
      <w:pPr>
        <w:rPr>
          <w:rFonts w:cs="Arial"/>
        </w:rPr>
      </w:pPr>
    </w:p>
    <w:p w14:paraId="13C93295" w14:textId="77777777" w:rsidR="00D0094D" w:rsidRDefault="00D0094D" w:rsidP="00D0094D">
      <w:pPr>
        <w:widowControl w:val="0"/>
        <w:tabs>
          <w:tab w:val="left" w:pos="-720"/>
        </w:tabs>
        <w:ind w:right="209"/>
        <w:jc w:val="both"/>
      </w:pPr>
      <w:r>
        <w:br w:type="page"/>
      </w:r>
    </w:p>
    <w:p w14:paraId="28A64922" w14:textId="77777777" w:rsidR="00D0094D" w:rsidRDefault="00D0094D" w:rsidP="00D0094D">
      <w:pPr>
        <w:rPr>
          <w:rFonts w:cs="Arial"/>
        </w:rPr>
      </w:pPr>
    </w:p>
    <w:p w14:paraId="0E507060" w14:textId="77777777" w:rsidR="00D0094D" w:rsidRDefault="00D0094D" w:rsidP="00D0094D">
      <w:pPr>
        <w:rPr>
          <w:rFonts w:cs="Arial"/>
        </w:rPr>
      </w:pPr>
    </w:p>
    <w:p w14:paraId="3EF3D03E" w14:textId="77777777" w:rsidR="00D0094D" w:rsidRDefault="00D0094D" w:rsidP="00D0094D">
      <w:pPr>
        <w:rPr>
          <w:rFonts w:cs="Arial"/>
        </w:rPr>
      </w:pPr>
    </w:p>
    <w:p w14:paraId="2A88AB4C" w14:textId="77777777" w:rsidR="00D0094D" w:rsidRDefault="00D0094D" w:rsidP="00D0094D">
      <w:pPr>
        <w:rPr>
          <w:rFonts w:cs="Arial"/>
        </w:rPr>
      </w:pPr>
    </w:p>
    <w:p w14:paraId="5820551B" w14:textId="77777777" w:rsidR="00D0094D" w:rsidRDefault="00D0094D" w:rsidP="00D0094D">
      <w:pPr>
        <w:rPr>
          <w:rFonts w:cs="Arial"/>
        </w:rPr>
      </w:pPr>
    </w:p>
    <w:p w14:paraId="6B6DC61F" w14:textId="77777777" w:rsidR="00D0094D" w:rsidRDefault="00D0094D" w:rsidP="00D0094D">
      <w:pPr>
        <w:pStyle w:val="Title"/>
      </w:pPr>
      <w:r>
        <w:t>Part 4: Site Information</w:t>
      </w:r>
    </w:p>
    <w:p w14:paraId="6D5680E1" w14:textId="77777777" w:rsidR="00D0094D" w:rsidRDefault="00D0094D" w:rsidP="00D0094D"/>
    <w:p w14:paraId="2A9B2E0D" w14:textId="77777777" w:rsidR="00D0094D" w:rsidRDefault="00D0094D" w:rsidP="00D0094D">
      <w:pPr>
        <w:rPr>
          <w:rFonts w:cs="Arial"/>
        </w:rPr>
      </w:pPr>
    </w:p>
    <w:p w14:paraId="1E427B5F" w14:textId="77777777" w:rsidR="00D0094D" w:rsidRDefault="00D0094D" w:rsidP="00D0094D"/>
    <w:p w14:paraId="7783AC66" w14:textId="77777777" w:rsidR="00D0094D" w:rsidRDefault="00D0094D" w:rsidP="008B2B29">
      <w:pPr>
        <w:pStyle w:val="Heading1"/>
      </w:pPr>
      <w:r>
        <w:t>General description</w:t>
      </w:r>
    </w:p>
    <w:p w14:paraId="1179AA70" w14:textId="77777777" w:rsidR="008B2B29" w:rsidRPr="008B2B29" w:rsidRDefault="008B2B29" w:rsidP="008B2B29"/>
    <w:p w14:paraId="038C3507" w14:textId="6AD6588B" w:rsidR="007946AB" w:rsidRDefault="0027510F" w:rsidP="00D0094D">
      <w:r>
        <w:rPr>
          <w:rFonts w:cs="Arial"/>
        </w:rPr>
        <w:t>Kwagga</w:t>
      </w:r>
      <w:r w:rsidR="008B2B29" w:rsidRPr="00275010">
        <w:rPr>
          <w:rFonts w:cs="Arial"/>
        </w:rPr>
        <w:t xml:space="preserve"> Substation is located in the </w:t>
      </w:r>
      <w:r w:rsidR="008B2B29" w:rsidRPr="00380412">
        <w:rPr>
          <w:rFonts w:cs="Arial"/>
        </w:rPr>
        <w:t xml:space="preserve">Gauteng province, in </w:t>
      </w:r>
      <w:r>
        <w:rPr>
          <w:rFonts w:cs="Arial"/>
        </w:rPr>
        <w:t xml:space="preserve">Pretoria West </w:t>
      </w:r>
      <w:r w:rsidR="00380412" w:rsidRPr="00380412">
        <w:rPr>
          <w:rFonts w:cs="Arial"/>
        </w:rPr>
        <w:t>;</w:t>
      </w:r>
      <w:r w:rsidR="008B2B29" w:rsidRPr="00275010">
        <w:rPr>
          <w:rFonts w:cs="Arial"/>
        </w:rPr>
        <w:t xml:space="preserve"> Figure 1 below displays the locality map. The refurbishment of the access road at </w:t>
      </w:r>
      <w:r>
        <w:rPr>
          <w:rFonts w:cs="Arial"/>
        </w:rPr>
        <w:t>Kwagga</w:t>
      </w:r>
      <w:r w:rsidR="008B2B29" w:rsidRPr="00275010">
        <w:rPr>
          <w:rFonts w:cs="Arial"/>
        </w:rPr>
        <w:t xml:space="preserve"> Substation is designed for which this report includes the standard </w:t>
      </w:r>
      <w:r w:rsidR="008B2B29" w:rsidRPr="00380412">
        <w:rPr>
          <w:rFonts w:cs="Arial"/>
        </w:rPr>
        <w:t>civil</w:t>
      </w:r>
      <w:r w:rsidR="008B2B29" w:rsidRPr="00275010">
        <w:rPr>
          <w:rFonts w:cs="Arial"/>
        </w:rPr>
        <w:t xml:space="preserve"> works as part of the detail design</w:t>
      </w:r>
      <w:r w:rsidR="008B2B29" w:rsidRPr="008B2B29">
        <w:rPr>
          <w:rFonts w:cs="Arial"/>
        </w:rPr>
        <w:t xml:space="preserve">. </w:t>
      </w:r>
      <w:r w:rsidR="007946AB">
        <w:t xml:space="preserve"> </w:t>
      </w:r>
    </w:p>
    <w:p w14:paraId="34DAF2B5" w14:textId="77777777" w:rsidR="007946AB" w:rsidRDefault="007946AB" w:rsidP="00D0094D">
      <w:r>
        <w:t xml:space="preserve">Site coordinates </w:t>
      </w:r>
    </w:p>
    <w:p w14:paraId="14E4D068" w14:textId="67BB440C" w:rsidR="0027510F" w:rsidRDefault="0027510F" w:rsidP="00D0094D">
      <w:r w:rsidRPr="0027510F">
        <w:t xml:space="preserve">Latitude 25°45'27"S Longitude 28°6'20"E </w:t>
      </w:r>
    </w:p>
    <w:p w14:paraId="1ABB09B0" w14:textId="57E2B2A5" w:rsidR="008B2B29" w:rsidRDefault="0027510F" w:rsidP="00D0094D">
      <w:pPr>
        <w:rPr>
          <w:rFonts w:cs="Arial"/>
        </w:rPr>
      </w:pPr>
      <w:r w:rsidRPr="0027510F">
        <w:rPr>
          <w:rFonts w:cs="Arial"/>
          <w:noProof/>
        </w:rPr>
        <w:drawing>
          <wp:inline distT="0" distB="0" distL="0" distR="0" wp14:anchorId="2EEC4832" wp14:editId="6E8A5049">
            <wp:extent cx="6120130" cy="3535680"/>
            <wp:effectExtent l="0" t="0" r="0" b="0"/>
            <wp:docPr id="16178785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878567" name=""/>
                    <pic:cNvPicPr/>
                  </pic:nvPicPr>
                  <pic:blipFill>
                    <a:blip r:embed="rId7"/>
                    <a:stretch>
                      <a:fillRect/>
                    </a:stretch>
                  </pic:blipFill>
                  <pic:spPr>
                    <a:xfrm>
                      <a:off x="0" y="0"/>
                      <a:ext cx="6120130" cy="3535680"/>
                    </a:xfrm>
                    <a:prstGeom prst="rect">
                      <a:avLst/>
                    </a:prstGeom>
                  </pic:spPr>
                </pic:pic>
              </a:graphicData>
            </a:graphic>
          </wp:inline>
        </w:drawing>
      </w:r>
    </w:p>
    <w:p w14:paraId="146F51F9" w14:textId="48F8A5AB" w:rsidR="00D0094D" w:rsidRDefault="008B2B29" w:rsidP="00D0094D">
      <w:pPr>
        <w:rPr>
          <w:rFonts w:cs="Arial"/>
        </w:rPr>
      </w:pPr>
      <w:r w:rsidRPr="006921CC">
        <w:rPr>
          <w:rFonts w:cs="Arial"/>
        </w:rPr>
        <w:t xml:space="preserve">Figure 1: Locality map and site of </w:t>
      </w:r>
      <w:r w:rsidR="0027510F">
        <w:rPr>
          <w:rFonts w:cs="Arial"/>
        </w:rPr>
        <w:t>Kwagga</w:t>
      </w:r>
      <w:r w:rsidRPr="006921CC">
        <w:rPr>
          <w:rFonts w:cs="Arial"/>
        </w:rPr>
        <w:t xml:space="preserve"> Substation</w:t>
      </w:r>
    </w:p>
    <w:p w14:paraId="0DA8774E" w14:textId="77777777" w:rsidR="00D0094D" w:rsidRDefault="00D0094D" w:rsidP="00D0094D">
      <w:pPr>
        <w:rPr>
          <w:rFonts w:cs="Arial"/>
        </w:rPr>
      </w:pPr>
    </w:p>
    <w:p w14:paraId="12F5A782" w14:textId="17BFE500" w:rsidR="00B433C9" w:rsidRDefault="0027510F" w:rsidP="00D0094D">
      <w:pPr>
        <w:rPr>
          <w:rFonts w:cs="Arial"/>
        </w:rPr>
      </w:pPr>
      <w:r w:rsidRPr="0027510F">
        <w:rPr>
          <w:rFonts w:cs="Arial"/>
          <w:noProof/>
        </w:rPr>
        <w:lastRenderedPageBreak/>
        <w:drawing>
          <wp:inline distT="0" distB="0" distL="0" distR="0" wp14:anchorId="37C0E334" wp14:editId="7DD91030">
            <wp:extent cx="3863675" cy="6248942"/>
            <wp:effectExtent l="0" t="0" r="3810" b="0"/>
            <wp:docPr id="1595149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149897" name=""/>
                    <pic:cNvPicPr/>
                  </pic:nvPicPr>
                  <pic:blipFill>
                    <a:blip r:embed="rId8"/>
                    <a:stretch>
                      <a:fillRect/>
                    </a:stretch>
                  </pic:blipFill>
                  <pic:spPr>
                    <a:xfrm>
                      <a:off x="0" y="0"/>
                      <a:ext cx="3863675" cy="6248942"/>
                    </a:xfrm>
                    <a:prstGeom prst="rect">
                      <a:avLst/>
                    </a:prstGeom>
                  </pic:spPr>
                </pic:pic>
              </a:graphicData>
            </a:graphic>
          </wp:inline>
        </w:drawing>
      </w:r>
    </w:p>
    <w:p w14:paraId="7527D43B" w14:textId="77777777" w:rsidR="00B433C9" w:rsidRDefault="00B433C9" w:rsidP="00B433C9">
      <w:pPr>
        <w:rPr>
          <w:rFonts w:cs="Arial"/>
        </w:rPr>
      </w:pPr>
    </w:p>
    <w:p w14:paraId="1405C982" w14:textId="77777777" w:rsidR="00D0094D" w:rsidRDefault="00B433C9" w:rsidP="00B433C9">
      <w:pPr>
        <w:rPr>
          <w:rFonts w:cs="Arial"/>
        </w:rPr>
      </w:pPr>
      <w:r>
        <w:rPr>
          <w:rFonts w:cs="Arial"/>
        </w:rPr>
        <w:t>Figure 2: Road layout</w:t>
      </w:r>
    </w:p>
    <w:p w14:paraId="3D102D42" w14:textId="77777777" w:rsidR="00B433C9" w:rsidRPr="00B433C9" w:rsidRDefault="00B433C9" w:rsidP="00B433C9">
      <w:pPr>
        <w:rPr>
          <w:rFonts w:cs="Arial"/>
        </w:rPr>
      </w:pPr>
    </w:p>
    <w:p w14:paraId="30A51D30" w14:textId="77777777" w:rsidR="00D0094D" w:rsidRDefault="00D0094D" w:rsidP="00D0094D">
      <w:pPr>
        <w:pStyle w:val="Heading1"/>
      </w:pPr>
      <w:r>
        <w:t>Existing buildings, structures, and plant &amp; machinery on the Site</w:t>
      </w:r>
    </w:p>
    <w:p w14:paraId="495D769B" w14:textId="77777777" w:rsidR="00380412" w:rsidRDefault="00380412" w:rsidP="00380412">
      <w:pPr>
        <w:pStyle w:val="Heading1"/>
        <w:numPr>
          <w:ilvl w:val="0"/>
          <w:numId w:val="0"/>
        </w:numPr>
        <w:rPr>
          <w:b w:val="0"/>
          <w:sz w:val="20"/>
          <w:szCs w:val="20"/>
        </w:rPr>
      </w:pPr>
    </w:p>
    <w:p w14:paraId="219BECAE" w14:textId="2287FADA" w:rsidR="00380412" w:rsidRDefault="00380412" w:rsidP="00380412">
      <w:pPr>
        <w:pStyle w:val="Heading1"/>
        <w:numPr>
          <w:ilvl w:val="0"/>
          <w:numId w:val="0"/>
        </w:numPr>
        <w:rPr>
          <w:b w:val="0"/>
          <w:sz w:val="20"/>
          <w:szCs w:val="20"/>
        </w:rPr>
      </w:pPr>
      <w:r w:rsidRPr="00380412">
        <w:rPr>
          <w:b w:val="0"/>
          <w:sz w:val="20"/>
          <w:szCs w:val="20"/>
        </w:rPr>
        <w:t xml:space="preserve">The site is located on the road that leads to the access of the </w:t>
      </w:r>
      <w:r w:rsidR="0027510F">
        <w:rPr>
          <w:b w:val="0"/>
          <w:sz w:val="20"/>
          <w:szCs w:val="20"/>
        </w:rPr>
        <w:t>Kwagga</w:t>
      </w:r>
      <w:r w:rsidRPr="00380412">
        <w:rPr>
          <w:b w:val="0"/>
          <w:sz w:val="20"/>
          <w:szCs w:val="20"/>
        </w:rPr>
        <w:t xml:space="preserve"> substation therefore the existing infrastructure would be the </w:t>
      </w:r>
      <w:r w:rsidR="0027510F">
        <w:rPr>
          <w:b w:val="0"/>
          <w:sz w:val="20"/>
          <w:szCs w:val="20"/>
        </w:rPr>
        <w:t>Kwagga</w:t>
      </w:r>
      <w:r w:rsidRPr="00380412">
        <w:rPr>
          <w:b w:val="0"/>
          <w:sz w:val="20"/>
          <w:szCs w:val="20"/>
        </w:rPr>
        <w:t xml:space="preserve"> Substation and the boundary fencing  </w:t>
      </w:r>
    </w:p>
    <w:p w14:paraId="75D396EA" w14:textId="55AF4FC4" w:rsidR="007946AB" w:rsidRPr="007946AB" w:rsidRDefault="007946AB" w:rsidP="007946AB"/>
    <w:p w14:paraId="515188B1" w14:textId="77777777" w:rsidR="00D0094D" w:rsidRDefault="00D0094D" w:rsidP="00D0094D">
      <w:pPr>
        <w:rPr>
          <w:rFonts w:cs="Arial"/>
        </w:rPr>
      </w:pPr>
    </w:p>
    <w:p w14:paraId="3FF5C78A" w14:textId="4193F27C" w:rsidR="00D0094D" w:rsidRDefault="00D0094D" w:rsidP="00D0094D">
      <w:pPr>
        <w:rPr>
          <w:rFonts w:cs="Arial"/>
        </w:rPr>
      </w:pPr>
    </w:p>
    <w:p w14:paraId="52F4DFC9" w14:textId="77777777" w:rsidR="00D0094D" w:rsidRDefault="00D0094D" w:rsidP="00D0094D">
      <w:pPr>
        <w:rPr>
          <w:rFonts w:cs="Arial"/>
        </w:rPr>
      </w:pPr>
    </w:p>
    <w:p w14:paraId="1739F604" w14:textId="77777777" w:rsidR="00D0094D" w:rsidRDefault="00D0094D" w:rsidP="00D0094D">
      <w:pPr>
        <w:pStyle w:val="Heading1"/>
      </w:pPr>
      <w:r>
        <w:t>Subsoil information</w:t>
      </w:r>
    </w:p>
    <w:p w14:paraId="259FC2AF" w14:textId="77777777" w:rsidR="00D0094D" w:rsidRDefault="00583366" w:rsidP="00D0094D">
      <w:pPr>
        <w:rPr>
          <w:rFonts w:cs="Arial"/>
        </w:rPr>
      </w:pPr>
      <w:r>
        <w:rPr>
          <w:rFonts w:cs="Arial"/>
        </w:rPr>
        <w:t>N/A</w:t>
      </w:r>
    </w:p>
    <w:p w14:paraId="7CFC7522" w14:textId="77777777" w:rsidR="00D0094D" w:rsidRDefault="00D0094D" w:rsidP="00D0094D">
      <w:pPr>
        <w:rPr>
          <w:rFonts w:cs="Arial"/>
        </w:rPr>
      </w:pPr>
    </w:p>
    <w:p w14:paraId="7C269714" w14:textId="77777777" w:rsidR="00D0094D" w:rsidRDefault="00D0094D" w:rsidP="00D0094D">
      <w:pPr>
        <w:rPr>
          <w:rFonts w:cs="Arial"/>
        </w:rPr>
      </w:pPr>
    </w:p>
    <w:p w14:paraId="6F7ED2AC" w14:textId="77777777" w:rsidR="00D0094D" w:rsidRDefault="00D0094D" w:rsidP="00D0094D">
      <w:pPr>
        <w:pStyle w:val="Heading1"/>
      </w:pPr>
      <w:r>
        <w:t xml:space="preserve">Hidden services </w:t>
      </w:r>
    </w:p>
    <w:p w14:paraId="6F650CCA" w14:textId="77777777" w:rsidR="00D0094D" w:rsidRDefault="00583366" w:rsidP="00D0094D">
      <w:r>
        <w:t>N/A</w:t>
      </w:r>
    </w:p>
    <w:p w14:paraId="12A8886A" w14:textId="77777777" w:rsidR="00D0094D" w:rsidRDefault="00D0094D" w:rsidP="00D0094D"/>
    <w:p w14:paraId="6685F4B1" w14:textId="77777777" w:rsidR="00D0094D" w:rsidRDefault="00D0094D" w:rsidP="00D0094D"/>
    <w:p w14:paraId="3C090E41" w14:textId="77777777" w:rsidR="00D0094D" w:rsidRDefault="00D0094D" w:rsidP="00D0094D">
      <w:pPr>
        <w:pStyle w:val="Heading1"/>
      </w:pPr>
      <w:r>
        <w:t>Other reports and publicly available information</w:t>
      </w:r>
    </w:p>
    <w:p w14:paraId="4274B94B" w14:textId="01BD929B" w:rsidR="00D0094D" w:rsidRDefault="00583366" w:rsidP="00D0094D">
      <w:r>
        <w:t xml:space="preserve">The drainage along the road from the gate must be cleaned and where required should be repaired. The drainage outside the substation adjacent to the gate must be cleared of debris and a screen should be installed to both drainage headwalls to prevent debris blocking the drains. After the completion of cleaning and repairing the drains, vegetation should be add/planted in the area adjacent to the gate, this will reduce the soil from washing into the drains as the drains are the lowest point. A cut of drain will be constructed on one side alongside the road at the gate as detailed on </w:t>
      </w:r>
      <w:r w:rsidR="0027510F">
        <w:t>KWA</w:t>
      </w:r>
      <w:r>
        <w:t>20P08-SE-D42. The drainage and concrete gutter along the road inside the substation should be cleared and repaired where damaged. See the Figure 2 for pictures taken on site.</w:t>
      </w:r>
    </w:p>
    <w:p w14:paraId="12F53862" w14:textId="77777777" w:rsidR="00D0094D" w:rsidRDefault="00D0094D" w:rsidP="00D0094D"/>
    <w:p w14:paraId="6480BBAD" w14:textId="77777777" w:rsidR="00FB6A7E" w:rsidRDefault="00FB6A7E"/>
    <w:sectPr w:rsidR="00FB6A7E" w:rsidSect="000E301A">
      <w:headerReference w:type="default" r:id="rId9"/>
      <w:footerReference w:type="default" r:id="rId10"/>
      <w:endnotePr>
        <w:numFmt w:val="decimal"/>
      </w:endnotePr>
      <w:pgSz w:w="11906" w:h="16838" w:code="9"/>
      <w:pgMar w:top="1418" w:right="1134" w:bottom="1418" w:left="1134"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7E5FD" w14:textId="77777777" w:rsidR="009B3FD0" w:rsidRDefault="009B3FD0" w:rsidP="00D904CC">
      <w:r>
        <w:separator/>
      </w:r>
    </w:p>
  </w:endnote>
  <w:endnote w:type="continuationSeparator" w:id="0">
    <w:p w14:paraId="4F792180" w14:textId="77777777" w:rsidR="009B3FD0" w:rsidRDefault="009B3FD0" w:rsidP="00D9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0556B" w14:textId="77777777" w:rsidR="00FB6A7E" w:rsidRDefault="00000000" w:rsidP="00C86F05">
    <w:pPr>
      <w:pStyle w:val="Footer"/>
    </w:pPr>
    <w:r>
      <w:pict w14:anchorId="29717261">
        <v:rect id="_x0000_i1025" style="width:0;height:1.5pt" o:hralign="center" o:hrstd="t" o:hr="t" fillcolor="gray" stroked="f"/>
      </w:pict>
    </w:r>
  </w:p>
  <w:p w14:paraId="588997BA" w14:textId="77777777" w:rsidR="00FB6A7E" w:rsidRPr="008F477D" w:rsidRDefault="00D0094D" w:rsidP="00C86F05">
    <w:pPr>
      <w:pStyle w:val="Footer"/>
      <w:rPr>
        <w:rStyle w:val="PageNumber"/>
        <w:b w:val="0"/>
        <w:caps/>
        <w:sz w:val="16"/>
        <w:szCs w:val="16"/>
      </w:rPr>
    </w:pPr>
    <w:r w:rsidRPr="008F477D">
      <w:rPr>
        <w:b w:val="0"/>
        <w:caps/>
        <w:sz w:val="16"/>
        <w:szCs w:val="16"/>
      </w:rPr>
      <w:t>Part C4: Site Information</w:t>
    </w:r>
    <w:r w:rsidRPr="008F477D">
      <w:rPr>
        <w:b w:val="0"/>
        <w:caps/>
        <w:sz w:val="16"/>
        <w:szCs w:val="16"/>
      </w:rPr>
      <w:tab/>
      <w:t xml:space="preserve">PAGE </w:t>
    </w:r>
    <w:r w:rsidR="008F00BA" w:rsidRPr="008F477D">
      <w:rPr>
        <w:rStyle w:val="PageNumber"/>
        <w:b w:val="0"/>
        <w:caps/>
        <w:sz w:val="16"/>
        <w:szCs w:val="16"/>
      </w:rPr>
      <w:fldChar w:fldCharType="begin"/>
    </w:r>
    <w:r w:rsidRPr="008F477D">
      <w:rPr>
        <w:rStyle w:val="PageNumber"/>
        <w:b w:val="0"/>
        <w:caps/>
        <w:sz w:val="16"/>
        <w:szCs w:val="16"/>
      </w:rPr>
      <w:instrText xml:space="preserve"> PAGE </w:instrText>
    </w:r>
    <w:r w:rsidR="008F00BA" w:rsidRPr="008F477D">
      <w:rPr>
        <w:rStyle w:val="PageNumber"/>
        <w:b w:val="0"/>
        <w:caps/>
        <w:sz w:val="16"/>
        <w:szCs w:val="16"/>
      </w:rPr>
      <w:fldChar w:fldCharType="separate"/>
    </w:r>
    <w:r w:rsidR="00C77658">
      <w:rPr>
        <w:rStyle w:val="PageNumber"/>
        <w:b w:val="0"/>
        <w:caps/>
        <w:noProof/>
        <w:sz w:val="16"/>
        <w:szCs w:val="16"/>
      </w:rPr>
      <w:t>1</w:t>
    </w:r>
    <w:r w:rsidR="008F00BA" w:rsidRPr="008F477D">
      <w:rPr>
        <w:rStyle w:val="PageNumber"/>
        <w:b w:val="0"/>
        <w:caps/>
        <w:sz w:val="16"/>
        <w:szCs w:val="16"/>
      </w:rPr>
      <w:fldChar w:fldCharType="end"/>
    </w:r>
    <w:r w:rsidRPr="008F477D">
      <w:rPr>
        <w:rStyle w:val="PageNumber"/>
        <w:b w:val="0"/>
        <w:caps/>
        <w:sz w:val="16"/>
        <w:szCs w:val="16"/>
      </w:rPr>
      <w:tab/>
      <w:t>C4</w:t>
    </w:r>
    <w:r>
      <w:rPr>
        <w:rStyle w:val="PageNumber"/>
        <w:b w:val="0"/>
        <w:caps/>
        <w:sz w:val="16"/>
        <w:szCs w:val="16"/>
      </w:rPr>
      <w:t xml:space="preserve"> ecc3 </w:t>
    </w:r>
    <w:r w:rsidRPr="008F477D">
      <w:rPr>
        <w:b w:val="0"/>
        <w:caps/>
        <w:sz w:val="16"/>
        <w:szCs w:val="16"/>
      </w:rPr>
      <w:t>Site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440C" w14:textId="77777777" w:rsidR="009B3FD0" w:rsidRDefault="009B3FD0" w:rsidP="00D904CC">
      <w:r>
        <w:separator/>
      </w:r>
    </w:p>
  </w:footnote>
  <w:footnote w:type="continuationSeparator" w:id="0">
    <w:p w14:paraId="688D8896" w14:textId="77777777" w:rsidR="009B3FD0" w:rsidRDefault="009B3FD0" w:rsidP="00D90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049A" w14:textId="77777777" w:rsidR="00690D0F" w:rsidRPr="00C77658" w:rsidRDefault="00690D0F" w:rsidP="00690D0F">
    <w:pPr>
      <w:pStyle w:val="Header"/>
      <w:rPr>
        <w:caps/>
        <w:sz w:val="16"/>
        <w:szCs w:val="16"/>
      </w:rPr>
    </w:pPr>
    <w:r w:rsidRPr="00C77658">
      <w:rPr>
        <w:caps/>
        <w:sz w:val="16"/>
        <w:szCs w:val="16"/>
      </w:rPr>
      <w:t>NTCSA soc l</w:t>
    </w:r>
    <w:r w:rsidRPr="00C77658">
      <w:rPr>
        <w:sz w:val="16"/>
        <w:szCs w:val="16"/>
      </w:rPr>
      <w:t>td</w:t>
    </w:r>
    <w:r w:rsidRPr="00C77658">
      <w:rPr>
        <w:caps/>
        <w:sz w:val="16"/>
        <w:szCs w:val="16"/>
      </w:rPr>
      <w:t>.</w:t>
    </w:r>
    <w:r w:rsidRPr="00C77658">
      <w:rPr>
        <w:caps/>
        <w:sz w:val="16"/>
        <w:szCs w:val="16"/>
      </w:rPr>
      <w:tab/>
    </w:r>
    <w:r w:rsidRPr="00C77658">
      <w:rPr>
        <w:caps/>
        <w:sz w:val="16"/>
        <w:szCs w:val="16"/>
      </w:rPr>
      <w:tab/>
      <w:t>Contract number ______________</w:t>
    </w:r>
  </w:p>
  <w:p w14:paraId="036B6F80" w14:textId="51D1E0AC" w:rsidR="00380412" w:rsidRPr="00C77658" w:rsidRDefault="00380412" w:rsidP="00380412">
    <w:pPr>
      <w:pStyle w:val="Header"/>
      <w:rPr>
        <w:sz w:val="16"/>
        <w:szCs w:val="16"/>
      </w:rPr>
    </w:pPr>
    <w:r w:rsidRPr="00C77658">
      <w:rPr>
        <w:rFonts w:ascii="Times New Roman" w:hAnsi="Times New Roman"/>
        <w:sz w:val="16"/>
        <w:szCs w:val="16"/>
      </w:rPr>
      <w:t>CENTRAL</w:t>
    </w:r>
    <w:r w:rsidRPr="00C77658">
      <w:rPr>
        <w:rFonts w:ascii="Times New Roman" w:hAnsi="Times New Roman"/>
        <w:sz w:val="16"/>
        <w:szCs w:val="16"/>
        <w:lang w:val="en-US"/>
      </w:rPr>
      <w:t xml:space="preserve"> GRID ACCESS ROAD PROJECT: </w:t>
    </w:r>
    <w:r w:rsidR="0027510F">
      <w:rPr>
        <w:rFonts w:ascii="Times New Roman" w:hAnsi="Times New Roman"/>
        <w:sz w:val="16"/>
        <w:szCs w:val="16"/>
        <w:lang w:val="en-US"/>
      </w:rPr>
      <w:t>KWAGGA</w:t>
    </w:r>
    <w:r w:rsidRPr="00C77658">
      <w:rPr>
        <w:rFonts w:ascii="Times New Roman" w:hAnsi="Times New Roman"/>
        <w:sz w:val="16"/>
        <w:szCs w:val="16"/>
        <w:lang w:val="en-US"/>
      </w:rPr>
      <w:t xml:space="preserve"> SUBSTATION</w:t>
    </w:r>
  </w:p>
  <w:p w14:paraId="4BA1362D" w14:textId="77777777" w:rsidR="00FB6A7E" w:rsidRPr="00690D0F" w:rsidRDefault="00FB6A7E" w:rsidP="00690D0F">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7EBB2600"/>
    <w:multiLevelType w:val="multilevel"/>
    <w:tmpl w:val="9EB62A74"/>
    <w:lvl w:ilvl="0">
      <w:start w:val="1"/>
      <w:numFmt w:val="decimal"/>
      <w:pStyle w:val="Heading1"/>
      <w:isLgl/>
      <w:lvlText w:val="%1."/>
      <w:lvlJc w:val="left"/>
      <w:pPr>
        <w:tabs>
          <w:tab w:val="num" w:pos="1134"/>
        </w:tabs>
        <w:ind w:left="1134" w:hanging="1134"/>
      </w:pPr>
      <w:rPr>
        <w:rFonts w:hint="default"/>
      </w:rPr>
    </w:lvl>
    <w:lvl w:ilvl="1">
      <w:start w:val="1"/>
      <w:numFmt w:val="decimal"/>
      <w:pStyle w:val="Heading2"/>
      <w:isLgl/>
      <w:lvlText w:val="%1.%2."/>
      <w:lvlJc w:val="left"/>
      <w:pPr>
        <w:tabs>
          <w:tab w:val="num" w:pos="1134"/>
        </w:tabs>
        <w:ind w:left="1134" w:hanging="1134"/>
      </w:pPr>
      <w:rPr>
        <w:rFonts w:hint="default"/>
      </w:rPr>
    </w:lvl>
    <w:lvl w:ilvl="2">
      <w:start w:val="1"/>
      <w:numFmt w:val="decimal"/>
      <w:pStyle w:val="Heading3"/>
      <w:isLgl/>
      <w:lvlText w:val="%1.%2.%3."/>
      <w:lvlJc w:val="left"/>
      <w:pPr>
        <w:tabs>
          <w:tab w:val="num" w:pos="1134"/>
        </w:tabs>
        <w:ind w:left="1134" w:hanging="1134"/>
      </w:pPr>
      <w:rPr>
        <w:rFonts w:hint="default"/>
      </w:rPr>
    </w:lvl>
    <w:lvl w:ilvl="3">
      <w:start w:val="1"/>
      <w:numFmt w:val="decimal"/>
      <w:isLgl/>
      <w:lvlText w:val="%1.%2.%3.%4."/>
      <w:lvlJc w:val="left"/>
      <w:pPr>
        <w:tabs>
          <w:tab w:val="num" w:pos="1418"/>
        </w:tabs>
        <w:ind w:left="1418" w:hanging="698"/>
      </w:pPr>
      <w:rPr>
        <w:rFonts w:hint="default"/>
      </w:rPr>
    </w:lvl>
    <w:lvl w:ilvl="4">
      <w:start w:val="1"/>
      <w:numFmt w:val="decimal"/>
      <w:isLgl/>
      <w:lvlText w:val="%1.%2.%3.%4.%5."/>
      <w:lvlJc w:val="left"/>
      <w:pPr>
        <w:tabs>
          <w:tab w:val="num" w:pos="2552"/>
        </w:tabs>
        <w:ind w:left="2552" w:hanging="111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1377317535">
    <w:abstractNumId w:val="0"/>
  </w:num>
  <w:num w:numId="2" w16cid:durableId="846595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94D"/>
    <w:rsid w:val="00021587"/>
    <w:rsid w:val="0002651C"/>
    <w:rsid w:val="000659E1"/>
    <w:rsid w:val="00080983"/>
    <w:rsid w:val="00275010"/>
    <w:rsid w:val="0027510F"/>
    <w:rsid w:val="00380412"/>
    <w:rsid w:val="0045585A"/>
    <w:rsid w:val="00583366"/>
    <w:rsid w:val="005873A1"/>
    <w:rsid w:val="00611165"/>
    <w:rsid w:val="00657F0C"/>
    <w:rsid w:val="006819B3"/>
    <w:rsid w:val="00690D0F"/>
    <w:rsid w:val="006921CC"/>
    <w:rsid w:val="0073538E"/>
    <w:rsid w:val="007946AB"/>
    <w:rsid w:val="007A5CEB"/>
    <w:rsid w:val="00803757"/>
    <w:rsid w:val="008B2B29"/>
    <w:rsid w:val="008F00BA"/>
    <w:rsid w:val="009B3FD0"/>
    <w:rsid w:val="00A741BC"/>
    <w:rsid w:val="00AD195E"/>
    <w:rsid w:val="00B433C9"/>
    <w:rsid w:val="00B97144"/>
    <w:rsid w:val="00C519C1"/>
    <w:rsid w:val="00C77658"/>
    <w:rsid w:val="00D0094D"/>
    <w:rsid w:val="00D904CC"/>
    <w:rsid w:val="00DE328C"/>
    <w:rsid w:val="00E5373E"/>
    <w:rsid w:val="00E62753"/>
    <w:rsid w:val="00FB6A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9EFB3"/>
  <w15:docId w15:val="{25282A82-3022-4110-AED1-9C4B7D269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94D"/>
    <w:pPr>
      <w:tabs>
        <w:tab w:val="left" w:pos="357"/>
      </w:tabs>
      <w:spacing w:after="0" w:line="240" w:lineRule="auto"/>
    </w:pPr>
    <w:rPr>
      <w:rFonts w:ascii="Arial" w:eastAsia="Times New Roman" w:hAnsi="Arial" w:cs="Times New Roman"/>
      <w:sz w:val="20"/>
      <w:szCs w:val="24"/>
      <w:lang w:val="en-GB"/>
    </w:rPr>
  </w:style>
  <w:style w:type="paragraph" w:styleId="Heading1">
    <w:name w:val="heading 1"/>
    <w:basedOn w:val="Normal"/>
    <w:next w:val="Normal"/>
    <w:link w:val="Heading1Char"/>
    <w:qFormat/>
    <w:rsid w:val="00D0094D"/>
    <w:pPr>
      <w:keepNext/>
      <w:numPr>
        <w:numId w:val="2"/>
      </w:numPr>
      <w:tabs>
        <w:tab w:val="clear" w:pos="357"/>
        <w:tab w:val="clear" w:pos="1134"/>
        <w:tab w:val="left" w:pos="720"/>
      </w:tabs>
      <w:spacing w:before="120" w:after="120"/>
      <w:ind w:left="720" w:hanging="720"/>
      <w:outlineLvl w:val="0"/>
    </w:pPr>
    <w:rPr>
      <w:b/>
      <w:sz w:val="24"/>
    </w:rPr>
  </w:style>
  <w:style w:type="paragraph" w:styleId="Heading2">
    <w:name w:val="heading 2"/>
    <w:basedOn w:val="Normal"/>
    <w:next w:val="Normal"/>
    <w:link w:val="Heading2Char"/>
    <w:qFormat/>
    <w:rsid w:val="00D0094D"/>
    <w:pPr>
      <w:numPr>
        <w:ilvl w:val="1"/>
        <w:numId w:val="2"/>
      </w:numPr>
      <w:tabs>
        <w:tab w:val="clear" w:pos="357"/>
        <w:tab w:val="clear" w:pos="1134"/>
        <w:tab w:val="left" w:pos="720"/>
      </w:tabs>
      <w:spacing w:before="120" w:after="120"/>
      <w:ind w:left="720" w:hanging="720"/>
      <w:outlineLvl w:val="1"/>
    </w:pPr>
    <w:rPr>
      <w:b/>
      <w:bCs/>
      <w:sz w:val="24"/>
    </w:rPr>
  </w:style>
  <w:style w:type="paragraph" w:styleId="Heading3">
    <w:name w:val="heading 3"/>
    <w:basedOn w:val="Normal"/>
    <w:next w:val="Normal"/>
    <w:link w:val="Heading3Char"/>
    <w:qFormat/>
    <w:rsid w:val="00D0094D"/>
    <w:pPr>
      <w:numPr>
        <w:ilvl w:val="2"/>
        <w:numId w:val="2"/>
      </w:numPr>
      <w:tabs>
        <w:tab w:val="left" w:pos="-720"/>
      </w:tabs>
      <w:spacing w:before="120" w:after="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094D"/>
    <w:rPr>
      <w:rFonts w:ascii="Arial" w:eastAsia="Times New Roman" w:hAnsi="Arial" w:cs="Times New Roman"/>
      <w:b/>
      <w:sz w:val="24"/>
      <w:szCs w:val="24"/>
      <w:lang w:val="en-GB"/>
    </w:rPr>
  </w:style>
  <w:style w:type="character" w:customStyle="1" w:styleId="Heading2Char">
    <w:name w:val="Heading 2 Char"/>
    <w:basedOn w:val="DefaultParagraphFont"/>
    <w:link w:val="Heading2"/>
    <w:rsid w:val="00D0094D"/>
    <w:rPr>
      <w:rFonts w:ascii="Arial" w:eastAsia="Times New Roman" w:hAnsi="Arial" w:cs="Times New Roman"/>
      <w:b/>
      <w:bCs/>
      <w:sz w:val="24"/>
      <w:szCs w:val="24"/>
      <w:lang w:val="en-GB"/>
    </w:rPr>
  </w:style>
  <w:style w:type="character" w:customStyle="1" w:styleId="Heading3Char">
    <w:name w:val="Heading 3 Char"/>
    <w:basedOn w:val="DefaultParagraphFont"/>
    <w:link w:val="Heading3"/>
    <w:rsid w:val="00D0094D"/>
    <w:rPr>
      <w:rFonts w:ascii="Arial" w:eastAsia="Times New Roman" w:hAnsi="Arial" w:cs="Times New Roman"/>
      <w:sz w:val="20"/>
      <w:szCs w:val="24"/>
      <w:lang w:val="en-GB"/>
    </w:rPr>
  </w:style>
  <w:style w:type="paragraph" w:styleId="Header">
    <w:name w:val="header"/>
    <w:basedOn w:val="Normal"/>
    <w:link w:val="HeaderChar"/>
    <w:rsid w:val="00D0094D"/>
    <w:pPr>
      <w:tabs>
        <w:tab w:val="clear" w:pos="357"/>
        <w:tab w:val="left" w:pos="0"/>
        <w:tab w:val="center" w:pos="4820"/>
        <w:tab w:val="right" w:pos="9639"/>
      </w:tabs>
    </w:pPr>
    <w:rPr>
      <w:sz w:val="18"/>
      <w:szCs w:val="20"/>
    </w:rPr>
  </w:style>
  <w:style w:type="character" w:customStyle="1" w:styleId="HeaderChar">
    <w:name w:val="Header Char"/>
    <w:basedOn w:val="DefaultParagraphFont"/>
    <w:link w:val="Header"/>
    <w:rsid w:val="00D0094D"/>
    <w:rPr>
      <w:rFonts w:ascii="Arial" w:eastAsia="Times New Roman" w:hAnsi="Arial" w:cs="Times New Roman"/>
      <w:sz w:val="18"/>
      <w:szCs w:val="20"/>
      <w:lang w:val="en-GB"/>
    </w:rPr>
  </w:style>
  <w:style w:type="paragraph" w:styleId="Footer">
    <w:name w:val="footer"/>
    <w:basedOn w:val="Normal"/>
    <w:link w:val="FooterChar"/>
    <w:rsid w:val="00D0094D"/>
    <w:pPr>
      <w:tabs>
        <w:tab w:val="clear" w:pos="357"/>
        <w:tab w:val="left" w:pos="0"/>
        <w:tab w:val="center" w:pos="4820"/>
        <w:tab w:val="right" w:pos="9639"/>
      </w:tabs>
    </w:pPr>
    <w:rPr>
      <w:b/>
      <w:sz w:val="18"/>
      <w:szCs w:val="20"/>
    </w:rPr>
  </w:style>
  <w:style w:type="character" w:customStyle="1" w:styleId="FooterChar">
    <w:name w:val="Footer Char"/>
    <w:basedOn w:val="DefaultParagraphFont"/>
    <w:link w:val="Footer"/>
    <w:rsid w:val="00D0094D"/>
    <w:rPr>
      <w:rFonts w:ascii="Arial" w:eastAsia="Times New Roman" w:hAnsi="Arial" w:cs="Times New Roman"/>
      <w:b/>
      <w:sz w:val="18"/>
      <w:szCs w:val="20"/>
      <w:lang w:val="en-GB"/>
    </w:rPr>
  </w:style>
  <w:style w:type="character" w:styleId="PageNumber">
    <w:name w:val="page number"/>
    <w:basedOn w:val="DefaultParagraphFont"/>
    <w:rsid w:val="00D0094D"/>
  </w:style>
  <w:style w:type="paragraph" w:styleId="ListBullet">
    <w:name w:val="List Bullet"/>
    <w:basedOn w:val="Normal"/>
    <w:rsid w:val="00D0094D"/>
    <w:pPr>
      <w:numPr>
        <w:numId w:val="1"/>
      </w:numPr>
      <w:ind w:left="357" w:hanging="357"/>
    </w:pPr>
    <w:rPr>
      <w:szCs w:val="20"/>
    </w:rPr>
  </w:style>
  <w:style w:type="paragraph" w:styleId="Title">
    <w:name w:val="Title"/>
    <w:basedOn w:val="Normal"/>
    <w:link w:val="TitleChar"/>
    <w:qFormat/>
    <w:rsid w:val="00D0094D"/>
    <w:pPr>
      <w:spacing w:before="240" w:after="60"/>
      <w:outlineLvl w:val="0"/>
    </w:pPr>
    <w:rPr>
      <w:rFonts w:ascii="Arial Bold" w:hAnsi="Arial Bold" w:cs="Arial"/>
      <w:b/>
      <w:bCs/>
      <w:caps/>
      <w:kern w:val="28"/>
      <w:sz w:val="32"/>
      <w:szCs w:val="32"/>
    </w:rPr>
  </w:style>
  <w:style w:type="character" w:customStyle="1" w:styleId="TitleChar">
    <w:name w:val="Title Char"/>
    <w:basedOn w:val="DefaultParagraphFont"/>
    <w:link w:val="Title"/>
    <w:rsid w:val="00D0094D"/>
    <w:rPr>
      <w:rFonts w:ascii="Arial Bold" w:eastAsia="Times New Roman" w:hAnsi="Arial Bold" w:cs="Arial"/>
      <w:b/>
      <w:bCs/>
      <w:caps/>
      <w:kern w:val="28"/>
      <w:sz w:val="32"/>
      <w:szCs w:val="32"/>
      <w:lang w:val="en-GB"/>
    </w:rPr>
  </w:style>
  <w:style w:type="paragraph" w:styleId="BalloonText">
    <w:name w:val="Balloon Text"/>
    <w:basedOn w:val="Normal"/>
    <w:link w:val="BalloonTextChar"/>
    <w:uiPriority w:val="99"/>
    <w:semiHidden/>
    <w:unhideWhenUsed/>
    <w:rsid w:val="008B2B29"/>
    <w:rPr>
      <w:rFonts w:ascii="Tahoma" w:hAnsi="Tahoma" w:cs="Tahoma"/>
      <w:sz w:val="16"/>
      <w:szCs w:val="16"/>
    </w:rPr>
  </w:style>
  <w:style w:type="character" w:customStyle="1" w:styleId="BalloonTextChar">
    <w:name w:val="Balloon Text Char"/>
    <w:basedOn w:val="DefaultParagraphFont"/>
    <w:link w:val="BalloonText"/>
    <w:uiPriority w:val="99"/>
    <w:semiHidden/>
    <w:rsid w:val="008B2B2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262</Words>
  <Characters>1499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Buhle Lukhele</dc:creator>
  <cp:lastModifiedBy>Lungi Mdletshe</cp:lastModifiedBy>
  <cp:revision>2</cp:revision>
  <dcterms:created xsi:type="dcterms:W3CDTF">2026-04-29T18:01:00Z</dcterms:created>
  <dcterms:modified xsi:type="dcterms:W3CDTF">2026-04-29T18:01:00Z</dcterms:modified>
</cp:coreProperties>
</file>